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A4" w:rsidRPr="00F165FF" w:rsidRDefault="00845EA4" w:rsidP="00845EA4">
      <w:pPr>
        <w:tabs>
          <w:tab w:val="left" w:pos="3480"/>
          <w:tab w:val="center" w:pos="4950"/>
        </w:tabs>
        <w:suppressAutoHyphens/>
        <w:ind w:firstLine="708"/>
        <w:jc w:val="center"/>
        <w:rPr>
          <w:sz w:val="28"/>
          <w:szCs w:val="28"/>
          <w:lang w:eastAsia="zh-CN"/>
        </w:rPr>
      </w:pPr>
      <w:r w:rsidRPr="00F165FF">
        <w:rPr>
          <w:sz w:val="28"/>
          <w:szCs w:val="28"/>
          <w:lang w:eastAsia="zh-CN"/>
        </w:rPr>
        <w:t>ВОЛГОГРАДСКАЯ  ОБЛАСТЬ</w:t>
      </w:r>
    </w:p>
    <w:p w:rsidR="00845EA4" w:rsidRPr="00F165FF" w:rsidRDefault="00845EA4" w:rsidP="00845EA4">
      <w:pPr>
        <w:tabs>
          <w:tab w:val="left" w:pos="3480"/>
          <w:tab w:val="center" w:pos="4950"/>
        </w:tabs>
        <w:suppressAutoHyphens/>
        <w:ind w:firstLine="708"/>
        <w:jc w:val="center"/>
        <w:rPr>
          <w:sz w:val="28"/>
          <w:szCs w:val="28"/>
          <w:lang w:eastAsia="zh-CN"/>
        </w:rPr>
      </w:pPr>
      <w:r w:rsidRPr="00F165FF">
        <w:rPr>
          <w:sz w:val="28"/>
          <w:szCs w:val="28"/>
          <w:lang w:eastAsia="zh-CN"/>
        </w:rPr>
        <w:t>РУДНЯНСКИЙ МУНИЦИПАЛЬНЫЙ РАЙОН</w:t>
      </w:r>
    </w:p>
    <w:p w:rsidR="00845EA4" w:rsidRPr="00F165FF" w:rsidRDefault="00845EA4" w:rsidP="00845EA4">
      <w:pPr>
        <w:tabs>
          <w:tab w:val="left" w:pos="3480"/>
          <w:tab w:val="center" w:pos="4950"/>
        </w:tabs>
        <w:suppressAutoHyphens/>
        <w:ind w:firstLine="708"/>
        <w:jc w:val="center"/>
        <w:rPr>
          <w:sz w:val="28"/>
          <w:szCs w:val="28"/>
          <w:lang w:eastAsia="zh-CN"/>
        </w:rPr>
      </w:pPr>
      <w:r w:rsidRPr="00F165FF">
        <w:rPr>
          <w:sz w:val="28"/>
          <w:szCs w:val="28"/>
          <w:lang w:eastAsia="zh-CN"/>
        </w:rPr>
        <w:t>ОСИЧКОВСКОЕ СЕЛЬСКОЕ ПОСЕЛЕНИЕ</w:t>
      </w:r>
    </w:p>
    <w:p w:rsidR="00845EA4" w:rsidRPr="00F165FF" w:rsidRDefault="00845EA4" w:rsidP="00845EA4">
      <w:pPr>
        <w:shd w:val="clear" w:color="auto" w:fill="FFFFFF"/>
        <w:suppressAutoHyphens/>
        <w:jc w:val="center"/>
        <w:rPr>
          <w:bCs/>
          <w:color w:val="000000"/>
          <w:spacing w:val="9"/>
          <w:sz w:val="28"/>
          <w:szCs w:val="28"/>
          <w:lang w:eastAsia="zh-CN"/>
        </w:rPr>
      </w:pPr>
      <w:r w:rsidRPr="00F165FF">
        <w:rPr>
          <w:bCs/>
          <w:color w:val="000000"/>
          <w:spacing w:val="9"/>
          <w:sz w:val="28"/>
          <w:szCs w:val="28"/>
          <w:lang w:eastAsia="zh-CN"/>
        </w:rPr>
        <w:t>СОВЕТ ОСИЧКОВСКОГО СЕЛЬСКОГО ПОСЕЛЕНИЯ</w:t>
      </w:r>
    </w:p>
    <w:p w:rsidR="00845EA4" w:rsidRPr="00F165FF" w:rsidRDefault="00845EA4" w:rsidP="00845EA4">
      <w:pPr>
        <w:shd w:val="clear" w:color="auto" w:fill="FFFFFF"/>
        <w:suppressAutoHyphens/>
        <w:ind w:left="2530" w:hanging="2530"/>
        <w:jc w:val="center"/>
        <w:rPr>
          <w:sz w:val="28"/>
          <w:szCs w:val="28"/>
          <w:lang w:eastAsia="zh-CN"/>
        </w:rPr>
      </w:pPr>
      <w:r>
        <w:rPr>
          <w:bCs/>
          <w:color w:val="000000"/>
          <w:spacing w:val="9"/>
          <w:sz w:val="28"/>
          <w:szCs w:val="28"/>
          <w:lang w:eastAsia="zh-CN"/>
        </w:rPr>
        <w:t xml:space="preserve"> 33 </w:t>
      </w:r>
      <w:r w:rsidRPr="00F165FF">
        <w:rPr>
          <w:bCs/>
          <w:color w:val="000000"/>
          <w:spacing w:val="9"/>
          <w:sz w:val="28"/>
          <w:szCs w:val="28"/>
          <w:lang w:eastAsia="zh-CN"/>
        </w:rPr>
        <w:t>заседание Совета Осичковского сельского поселения 4 созыва</w:t>
      </w:r>
    </w:p>
    <w:p w:rsidR="00845EA4" w:rsidRPr="00F165FF" w:rsidRDefault="00845EA4" w:rsidP="00845EA4">
      <w:pPr>
        <w:tabs>
          <w:tab w:val="left" w:pos="7560"/>
        </w:tabs>
        <w:suppressAutoHyphens/>
        <w:outlineLvl w:val="8"/>
        <w:rPr>
          <w:bCs/>
          <w:color w:val="000000"/>
          <w:spacing w:val="9"/>
          <w:sz w:val="28"/>
          <w:szCs w:val="28"/>
          <w:lang w:eastAsia="zh-CN"/>
        </w:rPr>
      </w:pPr>
    </w:p>
    <w:p w:rsidR="00845EA4" w:rsidRPr="00F165FF" w:rsidRDefault="00845EA4" w:rsidP="00845EA4">
      <w:pPr>
        <w:suppressAutoHyphens/>
        <w:jc w:val="center"/>
        <w:rPr>
          <w:bCs/>
          <w:sz w:val="28"/>
          <w:szCs w:val="28"/>
          <w:lang w:eastAsia="zh-CN"/>
        </w:rPr>
      </w:pPr>
      <w:r w:rsidRPr="00F165FF">
        <w:rPr>
          <w:bCs/>
          <w:sz w:val="28"/>
          <w:szCs w:val="28"/>
          <w:lang w:eastAsia="zh-CN"/>
        </w:rPr>
        <w:t xml:space="preserve">РЕШЕНИЕ № </w:t>
      </w:r>
      <w:r>
        <w:rPr>
          <w:bCs/>
          <w:sz w:val="28"/>
          <w:szCs w:val="28"/>
          <w:lang w:eastAsia="zh-CN"/>
        </w:rPr>
        <w:t>33/92</w:t>
      </w:r>
    </w:p>
    <w:p w:rsidR="00845EA4" w:rsidRPr="00F165FF" w:rsidRDefault="00845EA4" w:rsidP="00845EA4">
      <w:pPr>
        <w:jc w:val="center"/>
        <w:rPr>
          <w:b/>
          <w:sz w:val="28"/>
          <w:szCs w:val="28"/>
        </w:rPr>
      </w:pPr>
    </w:p>
    <w:p w:rsidR="00845EA4" w:rsidRPr="00E14FC4" w:rsidRDefault="00845EA4" w:rsidP="00845EA4">
      <w:pPr>
        <w:jc w:val="center"/>
        <w:rPr>
          <w:b/>
          <w:sz w:val="28"/>
          <w:szCs w:val="28"/>
        </w:rPr>
      </w:pPr>
      <w:r w:rsidRPr="00E14FC4">
        <w:rPr>
          <w:b/>
          <w:sz w:val="28"/>
          <w:szCs w:val="28"/>
        </w:rPr>
        <w:t xml:space="preserve">О внесении изменений в Устав </w:t>
      </w:r>
      <w:r>
        <w:rPr>
          <w:b/>
          <w:sz w:val="28"/>
          <w:szCs w:val="28"/>
        </w:rPr>
        <w:t>Осичковского</w:t>
      </w:r>
      <w:r w:rsidRPr="00E14FC4">
        <w:rPr>
          <w:b/>
          <w:sz w:val="28"/>
          <w:szCs w:val="28"/>
        </w:rPr>
        <w:t xml:space="preserve"> </w:t>
      </w:r>
      <w:r w:rsidRPr="00E14FC4">
        <w:rPr>
          <w:b/>
          <w:bCs/>
          <w:sz w:val="28"/>
          <w:szCs w:val="28"/>
        </w:rPr>
        <w:t>сельского</w:t>
      </w:r>
      <w:r w:rsidRPr="00E14FC4">
        <w:rPr>
          <w:b/>
          <w:sz w:val="28"/>
          <w:szCs w:val="28"/>
        </w:rPr>
        <w:t xml:space="preserve"> поселения </w:t>
      </w:r>
      <w:r>
        <w:rPr>
          <w:b/>
          <w:sz w:val="28"/>
          <w:szCs w:val="28"/>
        </w:rPr>
        <w:t xml:space="preserve">Руднянского </w:t>
      </w:r>
      <w:r w:rsidRPr="00E14FC4">
        <w:rPr>
          <w:b/>
          <w:sz w:val="28"/>
          <w:szCs w:val="28"/>
        </w:rPr>
        <w:t xml:space="preserve"> муниципального района Волгоградской области</w:t>
      </w:r>
    </w:p>
    <w:p w:rsidR="00845EA4" w:rsidRPr="00E802D7" w:rsidRDefault="00845EA4" w:rsidP="00845EA4">
      <w:pPr>
        <w:rPr>
          <w:b/>
          <w:color w:val="FF0000"/>
        </w:rPr>
      </w:pPr>
    </w:p>
    <w:p w:rsidR="00845EA4" w:rsidRPr="00E802D7" w:rsidRDefault="00845EA4" w:rsidP="00845EA4">
      <w:pPr>
        <w:rPr>
          <w:sz w:val="28"/>
          <w:szCs w:val="28"/>
        </w:rPr>
      </w:pPr>
      <w:r w:rsidRPr="00E802D7">
        <w:rPr>
          <w:sz w:val="28"/>
          <w:szCs w:val="28"/>
        </w:rPr>
        <w:t xml:space="preserve">Принято Советом Осичковского </w:t>
      </w:r>
    </w:p>
    <w:p w:rsidR="00845EA4" w:rsidRPr="00E802D7" w:rsidRDefault="00845EA4" w:rsidP="00845EA4">
      <w:pPr>
        <w:rPr>
          <w:color w:val="FF0000"/>
          <w:sz w:val="28"/>
          <w:szCs w:val="28"/>
        </w:rPr>
      </w:pPr>
      <w:r w:rsidRPr="00E802D7">
        <w:rPr>
          <w:sz w:val="28"/>
          <w:szCs w:val="28"/>
        </w:rPr>
        <w:t xml:space="preserve">сельского поселения                                                       </w:t>
      </w:r>
      <w:r>
        <w:rPr>
          <w:sz w:val="28"/>
          <w:szCs w:val="28"/>
        </w:rPr>
        <w:t xml:space="preserve">       </w:t>
      </w:r>
      <w:r w:rsidR="00B519E8">
        <w:rPr>
          <w:sz w:val="28"/>
          <w:szCs w:val="28"/>
        </w:rPr>
        <w:t>17</w:t>
      </w:r>
      <w:r>
        <w:rPr>
          <w:sz w:val="28"/>
          <w:szCs w:val="28"/>
        </w:rPr>
        <w:t xml:space="preserve">  август</w:t>
      </w:r>
      <w:r w:rsidR="00AF7374">
        <w:rPr>
          <w:sz w:val="28"/>
          <w:szCs w:val="28"/>
        </w:rPr>
        <w:t>а</w:t>
      </w:r>
      <w:bookmarkStart w:id="0" w:name="_GoBack"/>
      <w:bookmarkEnd w:id="0"/>
      <w:r>
        <w:rPr>
          <w:sz w:val="28"/>
          <w:szCs w:val="28"/>
        </w:rPr>
        <w:t xml:space="preserve">     </w:t>
      </w:r>
      <w:r w:rsidRPr="00E802D7">
        <w:rPr>
          <w:sz w:val="28"/>
          <w:szCs w:val="28"/>
        </w:rPr>
        <w:t>20</w:t>
      </w:r>
      <w:r>
        <w:rPr>
          <w:sz w:val="28"/>
          <w:szCs w:val="28"/>
        </w:rPr>
        <w:t>21</w:t>
      </w:r>
      <w:r w:rsidRPr="00E802D7">
        <w:rPr>
          <w:sz w:val="28"/>
          <w:szCs w:val="28"/>
        </w:rPr>
        <w:t xml:space="preserve"> года</w:t>
      </w:r>
    </w:p>
    <w:p w:rsidR="00845EA4" w:rsidRPr="0041086D" w:rsidRDefault="00845EA4" w:rsidP="00845EA4">
      <w:pPr>
        <w:rPr>
          <w:b/>
          <w:sz w:val="28"/>
          <w:szCs w:val="28"/>
        </w:rPr>
      </w:pPr>
    </w:p>
    <w:p w:rsidR="00845EA4" w:rsidRPr="0041086D" w:rsidRDefault="00845EA4" w:rsidP="00845EA4">
      <w:pPr>
        <w:autoSpaceDE w:val="0"/>
        <w:autoSpaceDN w:val="0"/>
        <w:adjustRightInd w:val="0"/>
        <w:ind w:firstLine="708"/>
        <w:jc w:val="both"/>
        <w:rPr>
          <w:sz w:val="28"/>
          <w:szCs w:val="28"/>
        </w:rPr>
      </w:pPr>
      <w:proofErr w:type="gramStart"/>
      <w:r w:rsidRPr="0041086D">
        <w:rPr>
          <w:sz w:val="28"/>
          <w:szCs w:val="28"/>
        </w:rPr>
        <w:t xml:space="preserve">Руководствуясь Федеральным законом </w:t>
      </w:r>
      <w:r>
        <w:rPr>
          <w:sz w:val="28"/>
          <w:szCs w:val="28"/>
        </w:rPr>
        <w:t>от 30.04.2021 №</w:t>
      </w:r>
      <w:r w:rsidRPr="006943A0">
        <w:rPr>
          <w:sz w:val="28"/>
          <w:szCs w:val="28"/>
        </w:rPr>
        <w:t xml:space="preserve"> 116-ФЗ</w:t>
      </w:r>
      <w:r>
        <w:rPr>
          <w:sz w:val="28"/>
          <w:szCs w:val="28"/>
        </w:rPr>
        <w:t xml:space="preserve"> «</w:t>
      </w:r>
      <w:r w:rsidRPr="006943A0">
        <w:rPr>
          <w:sz w:val="28"/>
          <w:szCs w:val="28"/>
        </w:rPr>
        <w:t>О внесении изменений в отдельные законодательные акты Российской Федерации</w:t>
      </w:r>
      <w:r>
        <w:rPr>
          <w:sz w:val="28"/>
          <w:szCs w:val="28"/>
        </w:rPr>
        <w:t>»,</w:t>
      </w:r>
      <w:r w:rsidRPr="00667B9A">
        <w:rPr>
          <w:sz w:val="28"/>
          <w:szCs w:val="28"/>
        </w:rPr>
        <w:t xml:space="preserve"> </w:t>
      </w:r>
      <w:r>
        <w:rPr>
          <w:sz w:val="28"/>
          <w:szCs w:val="28"/>
        </w:rPr>
        <w:t xml:space="preserve">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41086D">
        <w:rPr>
          <w:sz w:val="28"/>
          <w:szCs w:val="28"/>
        </w:rPr>
        <w:t>и Устав</w:t>
      </w:r>
      <w:r>
        <w:rPr>
          <w:sz w:val="28"/>
          <w:szCs w:val="28"/>
        </w:rPr>
        <w:t>ом</w:t>
      </w:r>
      <w:r w:rsidRPr="0041086D">
        <w:rPr>
          <w:sz w:val="28"/>
          <w:szCs w:val="28"/>
        </w:rPr>
        <w:t xml:space="preserve"> </w:t>
      </w:r>
      <w:r>
        <w:rPr>
          <w:sz w:val="28"/>
          <w:szCs w:val="28"/>
        </w:rPr>
        <w:t>Осичковского</w:t>
      </w:r>
      <w:r w:rsidRPr="0041086D">
        <w:rPr>
          <w:sz w:val="28"/>
          <w:szCs w:val="28"/>
        </w:rPr>
        <w:t xml:space="preserve"> сельского поселения </w:t>
      </w:r>
      <w:r>
        <w:rPr>
          <w:sz w:val="28"/>
          <w:szCs w:val="28"/>
        </w:rPr>
        <w:t>Руднянского</w:t>
      </w:r>
      <w:r w:rsidRPr="0041086D">
        <w:rPr>
          <w:sz w:val="28"/>
          <w:szCs w:val="28"/>
        </w:rPr>
        <w:t xml:space="preserve"> муниципального района Волгоградской области, </w:t>
      </w:r>
      <w:r>
        <w:rPr>
          <w:sz w:val="28"/>
          <w:szCs w:val="28"/>
        </w:rPr>
        <w:t xml:space="preserve">Совет Осичковского сельского поселения </w:t>
      </w:r>
      <w:r w:rsidRPr="0041086D">
        <w:rPr>
          <w:b/>
          <w:sz w:val="28"/>
          <w:szCs w:val="28"/>
        </w:rPr>
        <w:t>решил</w:t>
      </w:r>
      <w:r>
        <w:rPr>
          <w:b/>
          <w:sz w:val="28"/>
          <w:szCs w:val="28"/>
        </w:rPr>
        <w:t>:</w:t>
      </w:r>
      <w:proofErr w:type="gramEnd"/>
    </w:p>
    <w:p w:rsidR="00845EA4" w:rsidRPr="0041086D" w:rsidRDefault="00845EA4" w:rsidP="00845EA4">
      <w:pPr>
        <w:jc w:val="both"/>
        <w:rPr>
          <w:sz w:val="28"/>
          <w:szCs w:val="28"/>
        </w:rPr>
      </w:pPr>
    </w:p>
    <w:p w:rsidR="00845EA4" w:rsidRPr="0041086D" w:rsidRDefault="00845EA4" w:rsidP="00845EA4">
      <w:pPr>
        <w:jc w:val="both"/>
        <w:rPr>
          <w:sz w:val="28"/>
          <w:szCs w:val="28"/>
        </w:rPr>
      </w:pPr>
      <w:r w:rsidRPr="0041086D">
        <w:rPr>
          <w:b/>
          <w:sz w:val="28"/>
          <w:szCs w:val="28"/>
        </w:rPr>
        <w:tab/>
        <w:t>1.</w:t>
      </w:r>
      <w:r w:rsidRPr="0041086D">
        <w:rPr>
          <w:sz w:val="28"/>
          <w:szCs w:val="28"/>
        </w:rPr>
        <w:t xml:space="preserve"> Внести в Устав </w:t>
      </w:r>
      <w:r>
        <w:rPr>
          <w:sz w:val="28"/>
          <w:szCs w:val="28"/>
        </w:rPr>
        <w:t>Осичковского</w:t>
      </w:r>
      <w:r w:rsidRPr="0041086D">
        <w:rPr>
          <w:sz w:val="28"/>
          <w:szCs w:val="28"/>
        </w:rPr>
        <w:t xml:space="preserve"> сельского поселения </w:t>
      </w:r>
      <w:r>
        <w:rPr>
          <w:sz w:val="28"/>
          <w:szCs w:val="28"/>
        </w:rPr>
        <w:t>Руднянского</w:t>
      </w:r>
      <w:r w:rsidRPr="0041086D">
        <w:rPr>
          <w:sz w:val="28"/>
          <w:szCs w:val="28"/>
        </w:rPr>
        <w:t xml:space="preserve"> </w:t>
      </w:r>
      <w:proofErr w:type="gramStart"/>
      <w:r w:rsidRPr="0041086D">
        <w:rPr>
          <w:sz w:val="28"/>
          <w:szCs w:val="28"/>
        </w:rPr>
        <w:t xml:space="preserve">муниципального района Волгоградской области, принятый решением </w:t>
      </w:r>
      <w:r w:rsidRPr="00D655D0">
        <w:rPr>
          <w:sz w:val="28"/>
          <w:szCs w:val="28"/>
        </w:rPr>
        <w:t>Совета Осичковского сельского поселения</w:t>
      </w:r>
      <w:r w:rsidRPr="0041086D">
        <w:rPr>
          <w:sz w:val="28"/>
          <w:szCs w:val="28"/>
        </w:rPr>
        <w:t xml:space="preserve"> от </w:t>
      </w:r>
      <w:r>
        <w:rPr>
          <w:sz w:val="28"/>
          <w:szCs w:val="28"/>
        </w:rPr>
        <w:t xml:space="preserve"> «18» августа 2014 г. </w:t>
      </w:r>
      <w:r w:rsidRPr="00615A0A">
        <w:rPr>
          <w:sz w:val="28"/>
          <w:szCs w:val="28"/>
        </w:rPr>
        <w:t>№ 60/170</w:t>
      </w:r>
      <w:r w:rsidRPr="00F165FF">
        <w:rPr>
          <w:color w:val="FF0000"/>
          <w:sz w:val="28"/>
          <w:szCs w:val="28"/>
        </w:rPr>
        <w:t xml:space="preserve"> </w:t>
      </w:r>
      <w:r w:rsidRPr="00615A0A">
        <w:rPr>
          <w:sz w:val="28"/>
          <w:szCs w:val="28"/>
        </w:rPr>
        <w:t>(в редакции решений от «13» марта  2013 г. №7/30, от «30» сентября 2015 г. № 14/44, от «30» мая 2016 г. № 25/75, от «27» октября 2016 г. № 29/85, от «27» апреля 2017 г. № 35/103, от «25» июля 2017г. № 40</w:t>
      </w:r>
      <w:proofErr w:type="gramEnd"/>
      <w:r w:rsidRPr="00615A0A">
        <w:rPr>
          <w:sz w:val="28"/>
          <w:szCs w:val="28"/>
        </w:rPr>
        <w:t>/</w:t>
      </w:r>
      <w:proofErr w:type="gramStart"/>
      <w:r w:rsidRPr="00615A0A">
        <w:rPr>
          <w:sz w:val="28"/>
          <w:szCs w:val="28"/>
        </w:rPr>
        <w:t xml:space="preserve">111, от «08» декабря 2017 г.№ 48/128, от «03» мая 2018 г. № 55/147, от </w:t>
      </w:r>
      <w:r>
        <w:rPr>
          <w:sz w:val="28"/>
          <w:szCs w:val="28"/>
        </w:rPr>
        <w:t>«14» декабря 2018 года № 64/164</w:t>
      </w:r>
      <w:r w:rsidRPr="00615A0A">
        <w:rPr>
          <w:sz w:val="28"/>
          <w:szCs w:val="28"/>
        </w:rPr>
        <w:t>, от « 27» мая 2019 года № 71/183</w:t>
      </w:r>
      <w:r>
        <w:rPr>
          <w:sz w:val="28"/>
          <w:szCs w:val="28"/>
        </w:rPr>
        <w:t xml:space="preserve">, от «30» декабря 2019 г. № 8/25, от «17» марта 2020 года № 11/41, от «28» сентября 2020 года № 19/58, от </w:t>
      </w:r>
      <w:r w:rsidRPr="0041086D">
        <w:rPr>
          <w:sz w:val="28"/>
          <w:szCs w:val="28"/>
        </w:rPr>
        <w:t>«</w:t>
      </w:r>
      <w:r>
        <w:rPr>
          <w:sz w:val="28"/>
          <w:szCs w:val="28"/>
        </w:rPr>
        <w:t>17</w:t>
      </w:r>
      <w:r w:rsidRPr="0041086D">
        <w:rPr>
          <w:sz w:val="28"/>
          <w:szCs w:val="28"/>
        </w:rPr>
        <w:t>»</w:t>
      </w:r>
      <w:r>
        <w:rPr>
          <w:sz w:val="28"/>
          <w:szCs w:val="28"/>
        </w:rPr>
        <w:t xml:space="preserve"> мая </w:t>
      </w:r>
      <w:r w:rsidRPr="0041086D">
        <w:rPr>
          <w:sz w:val="28"/>
          <w:szCs w:val="28"/>
        </w:rPr>
        <w:t>20</w:t>
      </w:r>
      <w:r>
        <w:rPr>
          <w:sz w:val="28"/>
          <w:szCs w:val="28"/>
        </w:rPr>
        <w:t>21</w:t>
      </w:r>
      <w:r w:rsidRPr="0041086D">
        <w:rPr>
          <w:sz w:val="28"/>
          <w:szCs w:val="28"/>
        </w:rPr>
        <w:t xml:space="preserve"> г.</w:t>
      </w:r>
      <w:r>
        <w:rPr>
          <w:sz w:val="28"/>
          <w:szCs w:val="28"/>
        </w:rPr>
        <w:t xml:space="preserve"> </w:t>
      </w:r>
      <w:r w:rsidRPr="0041086D">
        <w:rPr>
          <w:sz w:val="28"/>
          <w:szCs w:val="28"/>
        </w:rPr>
        <w:t>№</w:t>
      </w:r>
      <w:r>
        <w:rPr>
          <w:sz w:val="28"/>
          <w:szCs w:val="28"/>
        </w:rPr>
        <w:t xml:space="preserve"> 28/80)</w:t>
      </w:r>
      <w:r w:rsidRPr="0041086D">
        <w:rPr>
          <w:sz w:val="28"/>
          <w:szCs w:val="28"/>
        </w:rPr>
        <w:t xml:space="preserve"> следующ</w:t>
      </w:r>
      <w:r>
        <w:rPr>
          <w:sz w:val="28"/>
          <w:szCs w:val="28"/>
        </w:rPr>
        <w:t>и</w:t>
      </w:r>
      <w:r w:rsidRPr="0041086D">
        <w:rPr>
          <w:sz w:val="28"/>
          <w:szCs w:val="28"/>
        </w:rPr>
        <w:t>е изменени</w:t>
      </w:r>
      <w:r>
        <w:rPr>
          <w:sz w:val="28"/>
          <w:szCs w:val="28"/>
        </w:rPr>
        <w:t>я</w:t>
      </w:r>
      <w:r w:rsidRPr="0041086D">
        <w:rPr>
          <w:sz w:val="28"/>
          <w:szCs w:val="28"/>
        </w:rPr>
        <w:t>:</w:t>
      </w:r>
      <w:proofErr w:type="gramEnd"/>
    </w:p>
    <w:p w:rsidR="00845EA4" w:rsidRPr="007E4C3B" w:rsidRDefault="00845EA4" w:rsidP="00845EA4">
      <w:pPr>
        <w:ind w:firstLine="709"/>
        <w:jc w:val="both"/>
        <w:rPr>
          <w:b/>
          <w:sz w:val="28"/>
          <w:szCs w:val="28"/>
        </w:rPr>
      </w:pPr>
      <w:r w:rsidRPr="007E4C3B">
        <w:rPr>
          <w:b/>
          <w:sz w:val="28"/>
          <w:szCs w:val="28"/>
        </w:rPr>
        <w:t xml:space="preserve">1.1. </w:t>
      </w:r>
      <w:r>
        <w:rPr>
          <w:b/>
          <w:sz w:val="28"/>
          <w:szCs w:val="28"/>
        </w:rPr>
        <w:t xml:space="preserve">Пункт 9 части 1 </w:t>
      </w:r>
      <w:r w:rsidRPr="007E4C3B">
        <w:rPr>
          <w:b/>
          <w:sz w:val="28"/>
          <w:szCs w:val="28"/>
        </w:rPr>
        <w:t>стать</w:t>
      </w:r>
      <w:r>
        <w:rPr>
          <w:b/>
          <w:sz w:val="28"/>
          <w:szCs w:val="28"/>
        </w:rPr>
        <w:t>и 5</w:t>
      </w:r>
      <w:r w:rsidRPr="007E4C3B">
        <w:rPr>
          <w:b/>
          <w:sz w:val="28"/>
          <w:szCs w:val="28"/>
        </w:rPr>
        <w:t xml:space="preserve"> Устав</w:t>
      </w:r>
      <w:r>
        <w:rPr>
          <w:b/>
          <w:sz w:val="28"/>
          <w:szCs w:val="28"/>
        </w:rPr>
        <w:t>а</w:t>
      </w:r>
      <w:r w:rsidRPr="007E4C3B">
        <w:rPr>
          <w:b/>
          <w:sz w:val="28"/>
          <w:szCs w:val="28"/>
        </w:rPr>
        <w:t xml:space="preserve"> </w:t>
      </w:r>
      <w:r>
        <w:rPr>
          <w:sz w:val="28"/>
          <w:szCs w:val="28"/>
        </w:rPr>
        <w:t>Осичковского</w:t>
      </w:r>
      <w:r w:rsidRPr="007E4C3B">
        <w:rPr>
          <w:b/>
          <w:sz w:val="28"/>
          <w:szCs w:val="28"/>
        </w:rPr>
        <w:t xml:space="preserve"> сельского поселения </w:t>
      </w:r>
      <w:r>
        <w:rPr>
          <w:b/>
          <w:sz w:val="28"/>
          <w:szCs w:val="28"/>
        </w:rPr>
        <w:t xml:space="preserve">Руднянского </w:t>
      </w:r>
      <w:r w:rsidRPr="007E4C3B">
        <w:rPr>
          <w:b/>
          <w:sz w:val="28"/>
          <w:szCs w:val="28"/>
        </w:rPr>
        <w:t xml:space="preserve"> муниципального района Волгоградской области</w:t>
      </w:r>
      <w:r>
        <w:rPr>
          <w:b/>
          <w:sz w:val="28"/>
          <w:szCs w:val="28"/>
        </w:rPr>
        <w:t xml:space="preserve"> изложить в следующей редакции:</w:t>
      </w:r>
      <w:r w:rsidRPr="007E4C3B">
        <w:rPr>
          <w:b/>
          <w:sz w:val="28"/>
          <w:szCs w:val="28"/>
        </w:rPr>
        <w:t xml:space="preserve"> </w:t>
      </w:r>
    </w:p>
    <w:p w:rsidR="00845EA4" w:rsidRDefault="00845EA4" w:rsidP="00845EA4">
      <w:pPr>
        <w:autoSpaceDE w:val="0"/>
        <w:autoSpaceDN w:val="0"/>
        <w:adjustRightInd w:val="0"/>
        <w:ind w:firstLine="708"/>
        <w:jc w:val="both"/>
        <w:rPr>
          <w:sz w:val="28"/>
          <w:szCs w:val="28"/>
        </w:rPr>
      </w:pPr>
      <w:r w:rsidRPr="006943A0">
        <w:rPr>
          <w:sz w:val="28"/>
          <w:szCs w:val="28"/>
        </w:rPr>
        <w:t xml:space="preserve">«9) утверждение правил благоустройства территории </w:t>
      </w:r>
      <w:r>
        <w:rPr>
          <w:sz w:val="28"/>
          <w:szCs w:val="28"/>
        </w:rPr>
        <w:t>Осичковского</w:t>
      </w:r>
      <w:r w:rsidRPr="006943A0">
        <w:rPr>
          <w:sz w:val="28"/>
          <w:szCs w:val="28"/>
        </w:rPr>
        <w:t xml:space="preserve">  сельского поселения, осуществление</w:t>
      </w:r>
      <w:r>
        <w:rPr>
          <w:sz w:val="28"/>
          <w:szCs w:val="28"/>
        </w:rPr>
        <w:t xml:space="preserve"> муниципального</w:t>
      </w:r>
      <w:r w:rsidRPr="006943A0">
        <w:rPr>
          <w:sz w:val="28"/>
          <w:szCs w:val="28"/>
        </w:rPr>
        <w:t xml:space="preserve"> контроля в сфере благоустройства, предметом которого является соблюдение правил благоустройства территории</w:t>
      </w:r>
      <w:r w:rsidRPr="00D655D0">
        <w:rPr>
          <w:sz w:val="28"/>
          <w:szCs w:val="28"/>
        </w:rPr>
        <w:t xml:space="preserve"> </w:t>
      </w:r>
      <w:r>
        <w:rPr>
          <w:sz w:val="28"/>
          <w:szCs w:val="28"/>
        </w:rPr>
        <w:t>Осичковского</w:t>
      </w:r>
      <w:r w:rsidRPr="006943A0">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w:t>
      </w:r>
      <w:r>
        <w:rPr>
          <w:sz w:val="28"/>
          <w:szCs w:val="28"/>
        </w:rPr>
        <w:t>яемых</w:t>
      </w:r>
      <w:r w:rsidRPr="006943A0">
        <w:rPr>
          <w:sz w:val="28"/>
          <w:szCs w:val="28"/>
        </w:rPr>
        <w:t xml:space="preserve"> услуг, организация благоустройства территории </w:t>
      </w:r>
      <w:r>
        <w:rPr>
          <w:sz w:val="28"/>
          <w:szCs w:val="28"/>
        </w:rPr>
        <w:t>Осичковского</w:t>
      </w:r>
      <w:r w:rsidRPr="006943A0">
        <w:rPr>
          <w:sz w:val="28"/>
          <w:szCs w:val="28"/>
        </w:rPr>
        <w:t xml:space="preserve">  сельского поселения в соответствии с указанными правилами;</w:t>
      </w:r>
      <w:r>
        <w:rPr>
          <w:sz w:val="28"/>
          <w:szCs w:val="28"/>
        </w:rPr>
        <w:t>».</w:t>
      </w:r>
    </w:p>
    <w:p w:rsidR="00845EA4" w:rsidRPr="006943A0" w:rsidRDefault="00845EA4" w:rsidP="00845EA4">
      <w:pPr>
        <w:autoSpaceDE w:val="0"/>
        <w:autoSpaceDN w:val="0"/>
        <w:adjustRightInd w:val="0"/>
        <w:ind w:firstLine="708"/>
        <w:jc w:val="both"/>
        <w:rPr>
          <w:b/>
          <w:sz w:val="28"/>
          <w:szCs w:val="28"/>
        </w:rPr>
      </w:pPr>
      <w:r w:rsidRPr="006943A0">
        <w:rPr>
          <w:b/>
          <w:sz w:val="28"/>
          <w:szCs w:val="28"/>
        </w:rPr>
        <w:t xml:space="preserve">1.2. Пункт </w:t>
      </w:r>
      <w:r>
        <w:rPr>
          <w:b/>
          <w:sz w:val="28"/>
          <w:szCs w:val="28"/>
        </w:rPr>
        <w:t>2</w:t>
      </w:r>
      <w:r w:rsidRPr="006943A0">
        <w:rPr>
          <w:b/>
          <w:sz w:val="28"/>
          <w:szCs w:val="28"/>
        </w:rPr>
        <w:t xml:space="preserve"> статьи 5.1 Устава </w:t>
      </w:r>
      <w:r>
        <w:rPr>
          <w:sz w:val="28"/>
          <w:szCs w:val="28"/>
        </w:rPr>
        <w:t>Осичковского</w:t>
      </w:r>
      <w:r w:rsidRPr="006943A0">
        <w:rPr>
          <w:b/>
          <w:sz w:val="28"/>
          <w:szCs w:val="28"/>
        </w:rPr>
        <w:t xml:space="preserve"> сельского поселения </w:t>
      </w:r>
      <w:r>
        <w:rPr>
          <w:b/>
          <w:sz w:val="28"/>
          <w:szCs w:val="28"/>
        </w:rPr>
        <w:t>Руднянского</w:t>
      </w:r>
      <w:r w:rsidRPr="006943A0">
        <w:rPr>
          <w:b/>
          <w:sz w:val="28"/>
          <w:szCs w:val="28"/>
        </w:rPr>
        <w:t xml:space="preserve"> муниципального района Волгоградской области изложить в следующей редакции:</w:t>
      </w:r>
    </w:p>
    <w:p w:rsidR="00845EA4" w:rsidRDefault="00845EA4" w:rsidP="00845EA4">
      <w:pPr>
        <w:autoSpaceDE w:val="0"/>
        <w:autoSpaceDN w:val="0"/>
        <w:adjustRightInd w:val="0"/>
        <w:ind w:firstLine="708"/>
        <w:jc w:val="both"/>
        <w:rPr>
          <w:sz w:val="28"/>
          <w:szCs w:val="28"/>
        </w:rPr>
      </w:pPr>
      <w:proofErr w:type="gramStart"/>
      <w:r>
        <w:rPr>
          <w:sz w:val="28"/>
          <w:szCs w:val="28"/>
        </w:rPr>
        <w:lastRenderedPageBreak/>
        <w:t xml:space="preserve">«1) </w:t>
      </w:r>
      <w:r w:rsidRPr="006943A0">
        <w:rPr>
          <w:sz w:val="28"/>
          <w:szCs w:val="28"/>
        </w:rPr>
        <w:t xml:space="preserve">дорожная деятельность в отношении автомобильных дорог местного значения в границах населенных пунктов </w:t>
      </w:r>
      <w:r>
        <w:rPr>
          <w:sz w:val="28"/>
          <w:szCs w:val="28"/>
        </w:rPr>
        <w:t>Осичковского</w:t>
      </w:r>
      <w:r w:rsidRPr="006943A0">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Pr>
          <w:sz w:val="28"/>
          <w:szCs w:val="28"/>
        </w:rPr>
        <w:t>на автомобильном транспорте, городском наземном электрическом транспорте и в дорожном хозяйстве</w:t>
      </w:r>
      <w:r w:rsidRPr="006943A0">
        <w:rPr>
          <w:sz w:val="28"/>
          <w:szCs w:val="28"/>
        </w:rPr>
        <w:t xml:space="preserve"> в границах населенных пунктов </w:t>
      </w:r>
      <w:r>
        <w:rPr>
          <w:sz w:val="28"/>
          <w:szCs w:val="28"/>
        </w:rPr>
        <w:t>Осичковского</w:t>
      </w:r>
      <w:r w:rsidRPr="006943A0">
        <w:rPr>
          <w:sz w:val="28"/>
          <w:szCs w:val="28"/>
        </w:rPr>
        <w:t xml:space="preserve"> сельского поселения, организация дорожного движения, а также осуществление иных полномочий</w:t>
      </w:r>
      <w:proofErr w:type="gramEnd"/>
      <w:r w:rsidRPr="006943A0">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6943A0">
        <w:rPr>
          <w:sz w:val="28"/>
          <w:szCs w:val="28"/>
        </w:rPr>
        <w:t>;</w:t>
      </w:r>
      <w:r>
        <w:rPr>
          <w:sz w:val="28"/>
          <w:szCs w:val="28"/>
        </w:rPr>
        <w:t>»</w:t>
      </w:r>
      <w:proofErr w:type="gramEnd"/>
      <w:r>
        <w:rPr>
          <w:sz w:val="28"/>
          <w:szCs w:val="28"/>
        </w:rPr>
        <w:t>.</w:t>
      </w:r>
    </w:p>
    <w:p w:rsidR="00845EA4" w:rsidRPr="008F239A" w:rsidRDefault="00845EA4" w:rsidP="00845EA4">
      <w:pPr>
        <w:autoSpaceDE w:val="0"/>
        <w:autoSpaceDN w:val="0"/>
        <w:adjustRightInd w:val="0"/>
        <w:ind w:firstLine="708"/>
        <w:jc w:val="both"/>
        <w:rPr>
          <w:b/>
          <w:sz w:val="28"/>
          <w:szCs w:val="28"/>
        </w:rPr>
      </w:pPr>
      <w:r w:rsidRPr="008F239A">
        <w:rPr>
          <w:b/>
          <w:sz w:val="28"/>
          <w:szCs w:val="28"/>
        </w:rPr>
        <w:t xml:space="preserve">1.3. </w:t>
      </w:r>
      <w:r>
        <w:rPr>
          <w:b/>
          <w:sz w:val="28"/>
          <w:szCs w:val="28"/>
        </w:rPr>
        <w:t xml:space="preserve">Статью 9 </w:t>
      </w:r>
      <w:r w:rsidRPr="008F239A">
        <w:rPr>
          <w:b/>
          <w:sz w:val="28"/>
          <w:szCs w:val="28"/>
        </w:rPr>
        <w:t xml:space="preserve">Устава </w:t>
      </w:r>
      <w:r>
        <w:rPr>
          <w:sz w:val="28"/>
          <w:szCs w:val="28"/>
        </w:rPr>
        <w:t>Осичковского</w:t>
      </w:r>
      <w:r w:rsidRPr="008F239A">
        <w:rPr>
          <w:b/>
          <w:sz w:val="28"/>
          <w:szCs w:val="28"/>
        </w:rPr>
        <w:t xml:space="preserve">  </w:t>
      </w:r>
      <w:r>
        <w:rPr>
          <w:b/>
          <w:sz w:val="28"/>
          <w:szCs w:val="28"/>
        </w:rPr>
        <w:t xml:space="preserve">сельского </w:t>
      </w:r>
      <w:r w:rsidRPr="0022724B">
        <w:rPr>
          <w:b/>
          <w:sz w:val="28"/>
          <w:szCs w:val="28"/>
        </w:rPr>
        <w:t xml:space="preserve">поселения </w:t>
      </w:r>
      <w:r>
        <w:rPr>
          <w:b/>
          <w:sz w:val="28"/>
          <w:szCs w:val="28"/>
        </w:rPr>
        <w:t>Руднянского</w:t>
      </w:r>
      <w:r w:rsidRPr="0022724B">
        <w:rPr>
          <w:b/>
          <w:sz w:val="28"/>
          <w:szCs w:val="28"/>
        </w:rPr>
        <w:t xml:space="preserve">  муниципального района Волгоградской области</w:t>
      </w:r>
      <w:r w:rsidRPr="008F239A">
        <w:rPr>
          <w:b/>
          <w:sz w:val="28"/>
          <w:szCs w:val="28"/>
        </w:rPr>
        <w:t xml:space="preserve"> изложить в следующей редакции:</w:t>
      </w:r>
    </w:p>
    <w:p w:rsidR="00845EA4" w:rsidRPr="00FB3432" w:rsidRDefault="00845EA4" w:rsidP="00845EA4">
      <w:pPr>
        <w:ind w:firstLine="540"/>
        <w:jc w:val="both"/>
        <w:rPr>
          <w:color w:val="000000"/>
          <w:sz w:val="28"/>
          <w:szCs w:val="28"/>
        </w:rPr>
      </w:pPr>
      <w:r>
        <w:rPr>
          <w:color w:val="000000"/>
          <w:sz w:val="28"/>
          <w:szCs w:val="28"/>
        </w:rPr>
        <w:t>«</w:t>
      </w:r>
      <w:r w:rsidRPr="00FB3432">
        <w:rPr>
          <w:color w:val="000000"/>
          <w:sz w:val="28"/>
          <w:szCs w:val="28"/>
        </w:rPr>
        <w:t>Статья 9. Сход граждан</w:t>
      </w:r>
    </w:p>
    <w:p w:rsidR="00845EA4" w:rsidRPr="00FB3432" w:rsidRDefault="00845EA4" w:rsidP="00845EA4">
      <w:pPr>
        <w:ind w:firstLine="540"/>
        <w:jc w:val="both"/>
        <w:rPr>
          <w:color w:val="000000"/>
          <w:sz w:val="28"/>
          <w:szCs w:val="28"/>
        </w:rPr>
      </w:pPr>
      <w:r w:rsidRPr="00FB3432">
        <w:rPr>
          <w:color w:val="000000"/>
          <w:sz w:val="28"/>
          <w:szCs w:val="28"/>
        </w:rPr>
        <w:t>1. Сход граждан может проводиться в случаях и в порядке, предусмотренных Федеральн</w:t>
      </w:r>
      <w:r>
        <w:rPr>
          <w:color w:val="000000"/>
          <w:sz w:val="28"/>
          <w:szCs w:val="28"/>
        </w:rPr>
        <w:t>ым</w:t>
      </w:r>
      <w:r w:rsidRPr="00FB3432">
        <w:rPr>
          <w:color w:val="000000"/>
          <w:sz w:val="28"/>
          <w:szCs w:val="28"/>
        </w:rPr>
        <w:t xml:space="preserve"> закон</w:t>
      </w:r>
      <w:r>
        <w:rPr>
          <w:color w:val="000000"/>
          <w:sz w:val="28"/>
          <w:szCs w:val="28"/>
        </w:rPr>
        <w:t>ом</w:t>
      </w:r>
      <w:r w:rsidRPr="00FB3432">
        <w:rPr>
          <w:color w:val="000000"/>
          <w:sz w:val="28"/>
          <w:szCs w:val="28"/>
        </w:rPr>
        <w:t xml:space="preserve"> «Об общих принципах организации местного самоуправления в Российской Федерации».</w:t>
      </w:r>
    </w:p>
    <w:p w:rsidR="00845EA4" w:rsidRPr="00FB3432" w:rsidRDefault="00845EA4" w:rsidP="00845EA4">
      <w:pPr>
        <w:ind w:firstLine="540"/>
        <w:jc w:val="both"/>
        <w:rPr>
          <w:color w:val="000000"/>
          <w:sz w:val="28"/>
          <w:szCs w:val="28"/>
        </w:rPr>
      </w:pPr>
      <w:r w:rsidRPr="00FB3432">
        <w:rPr>
          <w:color w:val="000000"/>
          <w:sz w:val="28"/>
          <w:szCs w:val="28"/>
        </w:rPr>
        <w:t xml:space="preserve">2. Сход граждан по вопросу введения и использования средств самообложения граждан </w:t>
      </w:r>
      <w:proofErr w:type="gramStart"/>
      <w:r w:rsidRPr="00FB3432">
        <w:rPr>
          <w:color w:val="000000"/>
          <w:sz w:val="28"/>
          <w:szCs w:val="28"/>
        </w:rPr>
        <w:t>на части территории</w:t>
      </w:r>
      <w:proofErr w:type="gramEnd"/>
      <w:r w:rsidRPr="00FB3432">
        <w:rPr>
          <w:color w:val="000000"/>
          <w:sz w:val="28"/>
          <w:szCs w:val="28"/>
        </w:rPr>
        <w:t xml:space="preserve"> населенного пункта, входящего в состав</w:t>
      </w:r>
      <w:r>
        <w:rPr>
          <w:color w:val="000000"/>
          <w:sz w:val="28"/>
          <w:szCs w:val="28"/>
        </w:rPr>
        <w:t xml:space="preserve"> </w:t>
      </w:r>
      <w:r w:rsidRPr="00D655D0">
        <w:rPr>
          <w:sz w:val="28"/>
          <w:szCs w:val="28"/>
        </w:rPr>
        <w:t>Осичковского</w:t>
      </w:r>
      <w:r w:rsidRPr="00D655D0">
        <w:rPr>
          <w:color w:val="000000"/>
          <w:sz w:val="28"/>
          <w:szCs w:val="28"/>
        </w:rPr>
        <w:t xml:space="preserve"> сельского поселения</w:t>
      </w:r>
      <w:r>
        <w:rPr>
          <w:color w:val="000000"/>
          <w:sz w:val="28"/>
          <w:szCs w:val="28"/>
        </w:rPr>
        <w:t xml:space="preserve">, проводится в соответствии с Законом </w:t>
      </w:r>
      <w:r w:rsidRPr="00FB3432">
        <w:rPr>
          <w:color w:val="000000"/>
          <w:sz w:val="28"/>
          <w:szCs w:val="28"/>
        </w:rPr>
        <w:t>Волгоградской области «О проведении схода граждан по вопросу введения и использования средств самообложения граждан».</w:t>
      </w:r>
    </w:p>
    <w:p w:rsidR="00845EA4" w:rsidRPr="00FB3432" w:rsidRDefault="00845EA4" w:rsidP="00845EA4">
      <w:pPr>
        <w:ind w:firstLine="540"/>
        <w:jc w:val="both"/>
        <w:rPr>
          <w:b/>
          <w:sz w:val="28"/>
          <w:szCs w:val="28"/>
        </w:rPr>
      </w:pPr>
      <w:r w:rsidRPr="00FB3432">
        <w:rPr>
          <w:color w:val="00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B3432">
        <w:rPr>
          <w:color w:val="000000"/>
          <w:sz w:val="28"/>
          <w:szCs w:val="28"/>
        </w:rPr>
        <w:t>,</w:t>
      </w:r>
      <w:proofErr w:type="gramEnd"/>
      <w:r w:rsidRPr="00FB3432">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B3432">
        <w:rPr>
          <w:color w:val="000000"/>
          <w:sz w:val="28"/>
          <w:szCs w:val="28"/>
        </w:rPr>
        <w:t>.</w:t>
      </w:r>
      <w:r>
        <w:rPr>
          <w:color w:val="000000"/>
          <w:sz w:val="28"/>
          <w:szCs w:val="28"/>
        </w:rPr>
        <w:t>»</w:t>
      </w:r>
      <w:proofErr w:type="gramEnd"/>
    </w:p>
    <w:p w:rsidR="00845EA4" w:rsidRPr="008F239A" w:rsidRDefault="00845EA4" w:rsidP="00845EA4">
      <w:pPr>
        <w:autoSpaceDE w:val="0"/>
        <w:autoSpaceDN w:val="0"/>
        <w:adjustRightInd w:val="0"/>
        <w:ind w:firstLine="708"/>
        <w:jc w:val="both"/>
        <w:rPr>
          <w:b/>
          <w:sz w:val="28"/>
          <w:szCs w:val="28"/>
        </w:rPr>
      </w:pPr>
      <w:r>
        <w:rPr>
          <w:b/>
          <w:sz w:val="28"/>
          <w:szCs w:val="28"/>
        </w:rPr>
        <w:t xml:space="preserve">1.4. </w:t>
      </w:r>
      <w:r w:rsidRPr="008F239A">
        <w:rPr>
          <w:b/>
          <w:sz w:val="28"/>
          <w:szCs w:val="28"/>
        </w:rPr>
        <w:t xml:space="preserve">Пункт 7 части 7 статьи 18 Устава </w:t>
      </w:r>
      <w:r>
        <w:rPr>
          <w:sz w:val="28"/>
          <w:szCs w:val="28"/>
        </w:rPr>
        <w:t>Осичковского</w:t>
      </w:r>
      <w:r w:rsidRPr="008F239A">
        <w:rPr>
          <w:b/>
          <w:sz w:val="28"/>
          <w:szCs w:val="28"/>
        </w:rPr>
        <w:t xml:space="preserve">  сельского поселения </w:t>
      </w:r>
      <w:r>
        <w:rPr>
          <w:b/>
          <w:sz w:val="28"/>
          <w:szCs w:val="28"/>
        </w:rPr>
        <w:t>Руднянского</w:t>
      </w:r>
      <w:r w:rsidRPr="008F239A">
        <w:rPr>
          <w:b/>
          <w:sz w:val="28"/>
          <w:szCs w:val="28"/>
        </w:rPr>
        <w:t xml:space="preserve"> муниципального района Волгоградской области изложить в следующей редакции:</w:t>
      </w:r>
    </w:p>
    <w:p w:rsidR="00845EA4" w:rsidRDefault="00845EA4" w:rsidP="00845EA4">
      <w:pPr>
        <w:autoSpaceDE w:val="0"/>
        <w:autoSpaceDN w:val="0"/>
        <w:adjustRightInd w:val="0"/>
        <w:ind w:firstLine="708"/>
        <w:jc w:val="both"/>
        <w:rPr>
          <w:sz w:val="28"/>
          <w:szCs w:val="28"/>
        </w:rPr>
      </w:pPr>
      <w:proofErr w:type="gramStart"/>
      <w:r>
        <w:rPr>
          <w:sz w:val="28"/>
          <w:szCs w:val="28"/>
        </w:rPr>
        <w:t xml:space="preserve">«7) </w:t>
      </w:r>
      <w:r w:rsidRPr="008F239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239A">
        <w:rPr>
          <w:sz w:val="28"/>
          <w:szCs w:val="28"/>
        </w:rPr>
        <w:t xml:space="preserve"> договора Российской Федерации быть избранным в органы местного </w:t>
      </w:r>
      <w:r w:rsidRPr="008F239A">
        <w:rPr>
          <w:sz w:val="28"/>
          <w:szCs w:val="28"/>
        </w:rPr>
        <w:lastRenderedPageBreak/>
        <w:t>самоуправления, если иное не предусмотрено международным договором Российской Федерации</w:t>
      </w:r>
      <w:proofErr w:type="gramStart"/>
      <w:r w:rsidRPr="008F239A">
        <w:rPr>
          <w:sz w:val="28"/>
          <w:szCs w:val="28"/>
        </w:rPr>
        <w:t>;</w:t>
      </w:r>
      <w:r>
        <w:rPr>
          <w:sz w:val="28"/>
          <w:szCs w:val="28"/>
        </w:rPr>
        <w:t>»</w:t>
      </w:r>
      <w:proofErr w:type="gramEnd"/>
      <w:r>
        <w:rPr>
          <w:sz w:val="28"/>
          <w:szCs w:val="28"/>
        </w:rPr>
        <w:t>.</w:t>
      </w:r>
    </w:p>
    <w:p w:rsidR="00845EA4" w:rsidRDefault="00845EA4" w:rsidP="00845EA4">
      <w:pPr>
        <w:autoSpaceDE w:val="0"/>
        <w:autoSpaceDN w:val="0"/>
        <w:adjustRightInd w:val="0"/>
        <w:ind w:firstLine="708"/>
        <w:jc w:val="both"/>
        <w:rPr>
          <w:b/>
          <w:sz w:val="28"/>
          <w:szCs w:val="28"/>
        </w:rPr>
      </w:pPr>
      <w:r>
        <w:rPr>
          <w:b/>
          <w:sz w:val="28"/>
          <w:szCs w:val="28"/>
        </w:rPr>
        <w:t xml:space="preserve">1.5. В части 1 статьи 20 </w:t>
      </w:r>
      <w:r w:rsidRPr="008F239A">
        <w:rPr>
          <w:b/>
          <w:sz w:val="28"/>
          <w:szCs w:val="28"/>
        </w:rPr>
        <w:t xml:space="preserve">Устава </w:t>
      </w:r>
      <w:r w:rsidRPr="00D655D0">
        <w:rPr>
          <w:sz w:val="28"/>
          <w:szCs w:val="28"/>
        </w:rPr>
        <w:t xml:space="preserve"> </w:t>
      </w:r>
      <w:r>
        <w:rPr>
          <w:sz w:val="28"/>
          <w:szCs w:val="28"/>
        </w:rPr>
        <w:t>Осичковского</w:t>
      </w:r>
      <w:r w:rsidRPr="008F239A">
        <w:rPr>
          <w:b/>
          <w:sz w:val="28"/>
          <w:szCs w:val="28"/>
        </w:rPr>
        <w:t xml:space="preserve"> сельского поселения </w:t>
      </w:r>
      <w:r>
        <w:rPr>
          <w:b/>
          <w:sz w:val="28"/>
          <w:szCs w:val="28"/>
        </w:rPr>
        <w:t xml:space="preserve">Руднянского </w:t>
      </w:r>
      <w:r w:rsidRPr="008F239A">
        <w:rPr>
          <w:b/>
          <w:sz w:val="28"/>
          <w:szCs w:val="28"/>
        </w:rPr>
        <w:t xml:space="preserve"> муниципального района Волгоградской области</w:t>
      </w:r>
      <w:r>
        <w:rPr>
          <w:b/>
          <w:sz w:val="28"/>
          <w:szCs w:val="28"/>
        </w:rPr>
        <w:t>:</w:t>
      </w:r>
    </w:p>
    <w:p w:rsidR="00845EA4" w:rsidRDefault="00845EA4" w:rsidP="00845EA4">
      <w:pPr>
        <w:autoSpaceDE w:val="0"/>
        <w:autoSpaceDN w:val="0"/>
        <w:adjustRightInd w:val="0"/>
        <w:ind w:firstLine="708"/>
        <w:jc w:val="both"/>
        <w:rPr>
          <w:sz w:val="28"/>
          <w:szCs w:val="28"/>
        </w:rPr>
      </w:pPr>
      <w:r w:rsidRPr="001D11E4">
        <w:rPr>
          <w:b/>
          <w:sz w:val="28"/>
          <w:szCs w:val="28"/>
        </w:rPr>
        <w:t>1)</w:t>
      </w:r>
      <w:r>
        <w:rPr>
          <w:sz w:val="28"/>
          <w:szCs w:val="28"/>
        </w:rPr>
        <w:t xml:space="preserve"> </w:t>
      </w:r>
      <w:r w:rsidRPr="001D11E4">
        <w:rPr>
          <w:b/>
          <w:sz w:val="28"/>
          <w:szCs w:val="28"/>
        </w:rPr>
        <w:t>дополнить пунктом 34 следующего содержания:</w:t>
      </w:r>
    </w:p>
    <w:p w:rsidR="00845EA4" w:rsidRPr="001458FB" w:rsidRDefault="00845EA4" w:rsidP="00845EA4">
      <w:pPr>
        <w:autoSpaceDE w:val="0"/>
        <w:autoSpaceDN w:val="0"/>
        <w:adjustRightInd w:val="0"/>
        <w:ind w:firstLine="708"/>
        <w:jc w:val="both"/>
        <w:rPr>
          <w:sz w:val="28"/>
          <w:szCs w:val="28"/>
        </w:rPr>
      </w:pPr>
      <w:r w:rsidRPr="001458FB">
        <w:rPr>
          <w:sz w:val="28"/>
          <w:szCs w:val="28"/>
        </w:rPr>
        <w:t>«3</w:t>
      </w:r>
      <w:r>
        <w:rPr>
          <w:sz w:val="28"/>
          <w:szCs w:val="28"/>
        </w:rPr>
        <w:t>4</w:t>
      </w:r>
      <w:r w:rsidRPr="001458FB">
        <w:rPr>
          <w:sz w:val="28"/>
          <w:szCs w:val="28"/>
        </w:rPr>
        <w:t>) утверждение положения о виде муниципального контроля;»;</w:t>
      </w:r>
    </w:p>
    <w:p w:rsidR="00845EA4" w:rsidRDefault="00845EA4" w:rsidP="00845EA4">
      <w:pPr>
        <w:autoSpaceDE w:val="0"/>
        <w:autoSpaceDN w:val="0"/>
        <w:adjustRightInd w:val="0"/>
        <w:ind w:firstLine="708"/>
        <w:jc w:val="both"/>
        <w:rPr>
          <w:b/>
          <w:sz w:val="28"/>
          <w:szCs w:val="28"/>
        </w:rPr>
      </w:pPr>
      <w:r>
        <w:rPr>
          <w:b/>
          <w:sz w:val="28"/>
          <w:szCs w:val="28"/>
        </w:rPr>
        <w:t>2) пункт 34 считать пунктом 35.</w:t>
      </w:r>
    </w:p>
    <w:p w:rsidR="00845EA4" w:rsidRPr="008F239A" w:rsidRDefault="00845EA4" w:rsidP="00845EA4">
      <w:pPr>
        <w:autoSpaceDE w:val="0"/>
        <w:autoSpaceDN w:val="0"/>
        <w:adjustRightInd w:val="0"/>
        <w:ind w:firstLine="708"/>
        <w:jc w:val="both"/>
        <w:rPr>
          <w:b/>
          <w:sz w:val="28"/>
          <w:szCs w:val="28"/>
        </w:rPr>
      </w:pPr>
      <w:r w:rsidRPr="008F239A">
        <w:rPr>
          <w:b/>
          <w:sz w:val="28"/>
          <w:szCs w:val="28"/>
        </w:rPr>
        <w:t>1.</w:t>
      </w:r>
      <w:r>
        <w:rPr>
          <w:b/>
          <w:sz w:val="28"/>
          <w:szCs w:val="28"/>
        </w:rPr>
        <w:t>6</w:t>
      </w:r>
      <w:r w:rsidRPr="008F239A">
        <w:rPr>
          <w:b/>
          <w:sz w:val="28"/>
          <w:szCs w:val="28"/>
        </w:rPr>
        <w:t xml:space="preserve">. Пункт 7 части 6 статьи 21 Устава </w:t>
      </w:r>
      <w:r>
        <w:rPr>
          <w:sz w:val="28"/>
          <w:szCs w:val="28"/>
        </w:rPr>
        <w:t>Осичковского</w:t>
      </w:r>
      <w:r w:rsidRPr="008F239A">
        <w:rPr>
          <w:b/>
          <w:sz w:val="28"/>
          <w:szCs w:val="28"/>
        </w:rPr>
        <w:t xml:space="preserve">  сельского поселения </w:t>
      </w:r>
      <w:r>
        <w:rPr>
          <w:b/>
          <w:sz w:val="28"/>
          <w:szCs w:val="28"/>
        </w:rPr>
        <w:t>Руднянского</w:t>
      </w:r>
      <w:r w:rsidRPr="008F239A">
        <w:rPr>
          <w:b/>
          <w:sz w:val="28"/>
          <w:szCs w:val="28"/>
        </w:rPr>
        <w:t xml:space="preserve"> муниципального района Волгоградской области изложить в следующей редакции:</w:t>
      </w:r>
    </w:p>
    <w:p w:rsidR="00845EA4" w:rsidRDefault="00845EA4" w:rsidP="00845EA4">
      <w:pPr>
        <w:autoSpaceDE w:val="0"/>
        <w:autoSpaceDN w:val="0"/>
        <w:adjustRightInd w:val="0"/>
        <w:ind w:firstLine="708"/>
        <w:jc w:val="both"/>
        <w:rPr>
          <w:sz w:val="28"/>
          <w:szCs w:val="28"/>
        </w:rPr>
      </w:pPr>
      <w:proofErr w:type="gramStart"/>
      <w:r>
        <w:rPr>
          <w:sz w:val="28"/>
          <w:szCs w:val="28"/>
        </w:rPr>
        <w:t xml:space="preserve">«7) </w:t>
      </w:r>
      <w:r w:rsidRPr="008F239A">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F239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F239A">
        <w:rPr>
          <w:sz w:val="28"/>
          <w:szCs w:val="28"/>
        </w:rPr>
        <w:t>;</w:t>
      </w:r>
      <w:r>
        <w:rPr>
          <w:sz w:val="28"/>
          <w:szCs w:val="28"/>
        </w:rPr>
        <w:t>»</w:t>
      </w:r>
      <w:proofErr w:type="gramEnd"/>
      <w:r>
        <w:rPr>
          <w:sz w:val="28"/>
          <w:szCs w:val="28"/>
        </w:rPr>
        <w:t>.</w:t>
      </w:r>
    </w:p>
    <w:p w:rsidR="00845EA4" w:rsidRDefault="00845EA4" w:rsidP="00845EA4">
      <w:pPr>
        <w:autoSpaceDE w:val="0"/>
        <w:autoSpaceDN w:val="0"/>
        <w:adjustRightInd w:val="0"/>
        <w:ind w:firstLine="708"/>
        <w:jc w:val="both"/>
        <w:rPr>
          <w:b/>
          <w:sz w:val="28"/>
          <w:szCs w:val="28"/>
        </w:rPr>
      </w:pPr>
      <w:r>
        <w:rPr>
          <w:b/>
          <w:sz w:val="28"/>
          <w:szCs w:val="28"/>
        </w:rPr>
        <w:t xml:space="preserve">1.7. В части 1 статьи 24 Устава </w:t>
      </w:r>
      <w:r>
        <w:rPr>
          <w:sz w:val="28"/>
          <w:szCs w:val="28"/>
        </w:rPr>
        <w:t>Осичковского</w:t>
      </w:r>
      <w:r w:rsidRPr="00CF3063">
        <w:rPr>
          <w:b/>
          <w:sz w:val="28"/>
          <w:szCs w:val="28"/>
        </w:rPr>
        <w:t xml:space="preserve">  сельского поселения </w:t>
      </w:r>
      <w:r>
        <w:rPr>
          <w:b/>
          <w:sz w:val="28"/>
          <w:szCs w:val="28"/>
        </w:rPr>
        <w:t>Руднянского</w:t>
      </w:r>
      <w:r w:rsidRPr="00CF3063">
        <w:rPr>
          <w:b/>
          <w:sz w:val="28"/>
          <w:szCs w:val="28"/>
        </w:rPr>
        <w:t xml:space="preserve"> муниципального района Волгоградской области</w:t>
      </w:r>
      <w:r>
        <w:rPr>
          <w:b/>
          <w:sz w:val="28"/>
          <w:szCs w:val="28"/>
        </w:rPr>
        <w:t>:</w:t>
      </w:r>
    </w:p>
    <w:p w:rsidR="00845EA4" w:rsidRDefault="00845EA4" w:rsidP="00845EA4">
      <w:pPr>
        <w:autoSpaceDE w:val="0"/>
        <w:autoSpaceDN w:val="0"/>
        <w:adjustRightInd w:val="0"/>
        <w:ind w:firstLine="708"/>
        <w:jc w:val="both"/>
        <w:rPr>
          <w:b/>
          <w:sz w:val="28"/>
          <w:szCs w:val="28"/>
        </w:rPr>
      </w:pPr>
      <w:r>
        <w:rPr>
          <w:b/>
          <w:sz w:val="28"/>
          <w:szCs w:val="28"/>
        </w:rPr>
        <w:t>1) дополнить пунктом 15 следующего содержания:</w:t>
      </w:r>
    </w:p>
    <w:p w:rsidR="00845EA4" w:rsidRDefault="00845EA4" w:rsidP="00845EA4">
      <w:pPr>
        <w:autoSpaceDE w:val="0"/>
        <w:autoSpaceDN w:val="0"/>
        <w:adjustRightInd w:val="0"/>
        <w:ind w:firstLine="708"/>
        <w:jc w:val="both"/>
        <w:rPr>
          <w:sz w:val="28"/>
          <w:szCs w:val="28"/>
        </w:rPr>
      </w:pPr>
      <w:r>
        <w:rPr>
          <w:sz w:val="28"/>
          <w:szCs w:val="28"/>
        </w:rPr>
        <w:t>«15) осуществление муниципального контроля;»;</w:t>
      </w:r>
    </w:p>
    <w:p w:rsidR="00845EA4" w:rsidRDefault="00845EA4" w:rsidP="00845EA4">
      <w:pPr>
        <w:autoSpaceDE w:val="0"/>
        <w:autoSpaceDN w:val="0"/>
        <w:adjustRightInd w:val="0"/>
        <w:ind w:firstLine="708"/>
        <w:jc w:val="both"/>
        <w:rPr>
          <w:b/>
          <w:sz w:val="28"/>
          <w:szCs w:val="28"/>
        </w:rPr>
      </w:pPr>
      <w:r>
        <w:rPr>
          <w:b/>
          <w:sz w:val="28"/>
          <w:szCs w:val="28"/>
        </w:rPr>
        <w:t xml:space="preserve">2) пункт 15 считать пунктом 16. </w:t>
      </w:r>
    </w:p>
    <w:p w:rsidR="00845EA4" w:rsidRPr="006943A0" w:rsidRDefault="00845EA4" w:rsidP="00845EA4">
      <w:pPr>
        <w:autoSpaceDE w:val="0"/>
        <w:autoSpaceDN w:val="0"/>
        <w:adjustRightInd w:val="0"/>
        <w:ind w:firstLine="708"/>
        <w:jc w:val="both"/>
        <w:rPr>
          <w:sz w:val="28"/>
          <w:szCs w:val="28"/>
        </w:rPr>
      </w:pPr>
    </w:p>
    <w:p w:rsidR="00845EA4" w:rsidRPr="0041086D" w:rsidRDefault="00845EA4" w:rsidP="00845EA4">
      <w:pPr>
        <w:autoSpaceDE w:val="0"/>
        <w:autoSpaceDN w:val="0"/>
        <w:adjustRightInd w:val="0"/>
        <w:ind w:firstLine="708"/>
        <w:jc w:val="both"/>
        <w:rPr>
          <w:sz w:val="28"/>
          <w:szCs w:val="28"/>
        </w:rPr>
      </w:pPr>
      <w:r w:rsidRPr="0041086D">
        <w:rPr>
          <w:b/>
          <w:sz w:val="28"/>
          <w:szCs w:val="28"/>
        </w:rPr>
        <w:t>2.</w:t>
      </w:r>
      <w:r w:rsidRPr="0041086D">
        <w:rPr>
          <w:sz w:val="28"/>
          <w:szCs w:val="28"/>
        </w:rPr>
        <w:t xml:space="preserve"> Настоящее решение подлежит обнародованию после его государственной регистрации.</w:t>
      </w:r>
    </w:p>
    <w:p w:rsidR="00845EA4" w:rsidRPr="0041086D" w:rsidRDefault="00845EA4" w:rsidP="00845EA4">
      <w:pPr>
        <w:autoSpaceDE w:val="0"/>
        <w:autoSpaceDN w:val="0"/>
        <w:adjustRightInd w:val="0"/>
        <w:ind w:firstLine="709"/>
        <w:jc w:val="both"/>
        <w:rPr>
          <w:sz w:val="28"/>
          <w:szCs w:val="28"/>
        </w:rPr>
      </w:pPr>
      <w:r w:rsidRPr="0041086D">
        <w:rPr>
          <w:sz w:val="28"/>
          <w:szCs w:val="28"/>
        </w:rPr>
        <w:t>Настоящее решение вступает в силу после его обнародования.</w:t>
      </w:r>
    </w:p>
    <w:p w:rsidR="00845EA4" w:rsidRPr="0041086D" w:rsidRDefault="00845EA4" w:rsidP="00845EA4">
      <w:pPr>
        <w:jc w:val="both"/>
        <w:rPr>
          <w:sz w:val="28"/>
          <w:szCs w:val="28"/>
        </w:rPr>
      </w:pPr>
    </w:p>
    <w:p w:rsidR="00845EA4" w:rsidRDefault="00845EA4" w:rsidP="00845EA4">
      <w:pPr>
        <w:jc w:val="both"/>
        <w:rPr>
          <w:sz w:val="28"/>
          <w:szCs w:val="28"/>
        </w:rPr>
      </w:pPr>
      <w:r w:rsidRPr="0041086D">
        <w:rPr>
          <w:sz w:val="28"/>
          <w:szCs w:val="28"/>
        </w:rPr>
        <w:t xml:space="preserve">Глава  </w:t>
      </w:r>
      <w:r>
        <w:rPr>
          <w:sz w:val="28"/>
          <w:szCs w:val="28"/>
        </w:rPr>
        <w:t>Осичковского</w:t>
      </w:r>
      <w:r w:rsidRPr="0041086D">
        <w:rPr>
          <w:i/>
          <w:sz w:val="28"/>
          <w:szCs w:val="28"/>
          <w:u w:val="single"/>
        </w:rPr>
        <w:t xml:space="preserve"> </w:t>
      </w:r>
      <w:proofErr w:type="gramStart"/>
      <w:r>
        <w:rPr>
          <w:sz w:val="28"/>
          <w:szCs w:val="28"/>
        </w:rPr>
        <w:t>сельского</w:t>
      </w:r>
      <w:proofErr w:type="gramEnd"/>
    </w:p>
    <w:p w:rsidR="00845EA4" w:rsidRPr="00D655D0" w:rsidRDefault="00845EA4" w:rsidP="00845EA4">
      <w:pPr>
        <w:jc w:val="both"/>
        <w:rPr>
          <w:sz w:val="28"/>
          <w:szCs w:val="28"/>
        </w:rPr>
      </w:pPr>
      <w:r>
        <w:rPr>
          <w:sz w:val="28"/>
          <w:szCs w:val="28"/>
        </w:rPr>
        <w:t xml:space="preserve">поселения                                                                      </w:t>
      </w:r>
      <w:proofErr w:type="spellStart"/>
      <w:r>
        <w:rPr>
          <w:sz w:val="28"/>
          <w:szCs w:val="28"/>
        </w:rPr>
        <w:t>В.Ф.Гусев</w:t>
      </w:r>
      <w:proofErr w:type="spellEnd"/>
    </w:p>
    <w:p w:rsidR="00845EA4" w:rsidRPr="0041086D" w:rsidRDefault="00845EA4" w:rsidP="00845EA4">
      <w:pPr>
        <w:jc w:val="both"/>
        <w:rPr>
          <w:color w:val="0000FF"/>
        </w:rPr>
      </w:pPr>
    </w:p>
    <w:p w:rsidR="00B53106" w:rsidRDefault="00B53106"/>
    <w:sectPr w:rsidR="00B53106" w:rsidSect="00A801D3">
      <w:headerReference w:type="even" r:id="rId7"/>
      <w:headerReference w:type="default" r:id="rId8"/>
      <w:pgSz w:w="11906" w:h="16838"/>
      <w:pgMar w:top="567" w:right="707"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6E" w:rsidRDefault="00BC306E">
      <w:r>
        <w:separator/>
      </w:r>
    </w:p>
  </w:endnote>
  <w:endnote w:type="continuationSeparator" w:id="0">
    <w:p w:rsidR="00BC306E" w:rsidRDefault="00BC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6E" w:rsidRDefault="00BC306E">
      <w:r>
        <w:separator/>
      </w:r>
    </w:p>
  </w:footnote>
  <w:footnote w:type="continuationSeparator" w:id="0">
    <w:p w:rsidR="00BC306E" w:rsidRDefault="00BC3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845EA4" w:rsidP="00A057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62BF" w:rsidRDefault="00BC30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BF" w:rsidRDefault="00845EA4" w:rsidP="00A057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7374">
      <w:rPr>
        <w:rStyle w:val="a5"/>
        <w:noProof/>
      </w:rPr>
      <w:t>3</w:t>
    </w:r>
    <w:r>
      <w:rPr>
        <w:rStyle w:val="a5"/>
      </w:rPr>
      <w:fldChar w:fldCharType="end"/>
    </w:r>
  </w:p>
  <w:p w:rsidR="003A62BF" w:rsidRDefault="00BC30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8D"/>
    <w:rsid w:val="00845EA4"/>
    <w:rsid w:val="00874DBA"/>
    <w:rsid w:val="008F0B8D"/>
    <w:rsid w:val="00AF7374"/>
    <w:rsid w:val="00B519E8"/>
    <w:rsid w:val="00B53106"/>
    <w:rsid w:val="00BC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5EA4"/>
    <w:pPr>
      <w:tabs>
        <w:tab w:val="center" w:pos="4677"/>
        <w:tab w:val="right" w:pos="9355"/>
      </w:tabs>
    </w:pPr>
  </w:style>
  <w:style w:type="character" w:customStyle="1" w:styleId="a4">
    <w:name w:val="Верхний колонтитул Знак"/>
    <w:basedOn w:val="a0"/>
    <w:link w:val="a3"/>
    <w:rsid w:val="00845EA4"/>
    <w:rPr>
      <w:rFonts w:ascii="Times New Roman" w:eastAsia="Times New Roman" w:hAnsi="Times New Roman" w:cs="Times New Roman"/>
      <w:sz w:val="24"/>
      <w:szCs w:val="24"/>
      <w:lang w:eastAsia="ru-RU"/>
    </w:rPr>
  </w:style>
  <w:style w:type="character" w:styleId="a5">
    <w:name w:val="page number"/>
    <w:basedOn w:val="a0"/>
    <w:rsid w:val="0084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45EA4"/>
    <w:pPr>
      <w:tabs>
        <w:tab w:val="center" w:pos="4677"/>
        <w:tab w:val="right" w:pos="9355"/>
      </w:tabs>
    </w:pPr>
  </w:style>
  <w:style w:type="character" w:customStyle="1" w:styleId="a4">
    <w:name w:val="Верхний колонтитул Знак"/>
    <w:basedOn w:val="a0"/>
    <w:link w:val="a3"/>
    <w:rsid w:val="00845EA4"/>
    <w:rPr>
      <w:rFonts w:ascii="Times New Roman" w:eastAsia="Times New Roman" w:hAnsi="Times New Roman" w:cs="Times New Roman"/>
      <w:sz w:val="24"/>
      <w:szCs w:val="24"/>
      <w:lang w:eastAsia="ru-RU"/>
    </w:rPr>
  </w:style>
  <w:style w:type="character" w:styleId="a5">
    <w:name w:val="page number"/>
    <w:basedOn w:val="a0"/>
    <w:rsid w:val="0084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6</cp:revision>
  <dcterms:created xsi:type="dcterms:W3CDTF">2021-08-06T07:52:00Z</dcterms:created>
  <dcterms:modified xsi:type="dcterms:W3CDTF">2021-09-06T05:50:00Z</dcterms:modified>
</cp:coreProperties>
</file>